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6CC8E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3：技术参数要求偏离表</w:t>
      </w:r>
    </w:p>
    <w:p w14:paraId="3B8298E5"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rFonts w:hint="eastAsia"/>
          <w:b/>
          <w:bCs/>
          <w:sz w:val="28"/>
          <w:szCs w:val="28"/>
        </w:rPr>
        <w:t>免洗手消毒凝胶</w:t>
      </w:r>
      <w:r>
        <w:rPr>
          <w:rFonts w:hint="eastAsia"/>
          <w:b/>
          <w:bCs/>
          <w:sz w:val="28"/>
          <w:szCs w:val="28"/>
          <w:lang w:eastAsia="zh-CN"/>
        </w:rPr>
        <w:t>（瓶装）技术参数要求偏离表</w:t>
      </w:r>
    </w:p>
    <w:tbl>
      <w:tblPr>
        <w:tblStyle w:val="2"/>
        <w:tblW w:w="10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500"/>
        <w:gridCol w:w="1825"/>
        <w:gridCol w:w="1588"/>
        <w:gridCol w:w="3354"/>
        <w:gridCol w:w="852"/>
      </w:tblGrid>
      <w:tr w14:paraId="65A8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58" w:type="dxa"/>
            <w:noWrap w:val="0"/>
            <w:vAlign w:val="center"/>
          </w:tcPr>
          <w:p w14:paraId="42EC653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2500" w:type="dxa"/>
            <w:noWrap w:val="0"/>
            <w:vAlign w:val="center"/>
          </w:tcPr>
          <w:p w14:paraId="7E7A580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  <w:lang w:eastAsia="zh-CN"/>
              </w:rPr>
              <w:t>公告中技术要求内容</w:t>
            </w:r>
          </w:p>
        </w:tc>
        <w:tc>
          <w:tcPr>
            <w:tcW w:w="1825" w:type="dxa"/>
            <w:noWrap w:val="0"/>
            <w:vAlign w:val="center"/>
          </w:tcPr>
          <w:p w14:paraId="3E6A3BE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报价人的响应内容</w:t>
            </w:r>
          </w:p>
        </w:tc>
        <w:tc>
          <w:tcPr>
            <w:tcW w:w="1588" w:type="dxa"/>
            <w:noWrap w:val="0"/>
            <w:vAlign w:val="center"/>
          </w:tcPr>
          <w:p w14:paraId="7D19EE2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影响（正偏离</w:t>
            </w:r>
            <w:r>
              <w:rPr>
                <w:rFonts w:hint="eastAsia"/>
                <w:lang w:val="en-US" w:eastAsia="zh-CN"/>
              </w:rPr>
              <w:t>/负偏离/符合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354" w:type="dxa"/>
            <w:noWrap w:val="0"/>
            <w:vAlign w:val="center"/>
          </w:tcPr>
          <w:p w14:paraId="506D197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证明材料来源（相关检测检验报告（含附件）或产品使用说明书或产品彩页等）</w:t>
            </w:r>
          </w:p>
        </w:tc>
        <w:tc>
          <w:tcPr>
            <w:tcW w:w="852" w:type="dxa"/>
            <w:noWrap w:val="0"/>
            <w:vAlign w:val="center"/>
          </w:tcPr>
          <w:p w14:paraId="09B2727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证明文件页码</w:t>
            </w:r>
          </w:p>
        </w:tc>
      </w:tr>
      <w:tr w14:paraId="57EFD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558" w:type="dxa"/>
            <w:noWrap w:val="0"/>
            <w:vAlign w:val="center"/>
          </w:tcPr>
          <w:p w14:paraId="4E64F20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</w:p>
        </w:tc>
        <w:tc>
          <w:tcPr>
            <w:tcW w:w="2500" w:type="dxa"/>
            <w:noWrap w:val="0"/>
            <w:vAlign w:val="center"/>
          </w:tcPr>
          <w:p w14:paraId="00A3840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/>
                <w:sz w:val="21"/>
                <w:szCs w:val="21"/>
              </w:rPr>
              <w:t>成分：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乙醇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为有效成分，乙醇含量为70%-80%（v/v）；</w:t>
            </w:r>
          </w:p>
          <w:p w14:paraId="10DEDF8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3E4480B9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3FF31983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5220F8E8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66AD4E79">
            <w:pPr>
              <w:jc w:val="center"/>
              <w:rPr>
                <w:rFonts w:hint="eastAsia"/>
              </w:rPr>
            </w:pPr>
          </w:p>
        </w:tc>
      </w:tr>
      <w:tr w14:paraId="5EEC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558" w:type="dxa"/>
            <w:noWrap w:val="0"/>
            <w:vAlign w:val="center"/>
          </w:tcPr>
          <w:p w14:paraId="6011065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00" w:type="dxa"/>
            <w:noWrap w:val="0"/>
            <w:vAlign w:val="center"/>
          </w:tcPr>
          <w:p w14:paraId="146F67B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  <w:r>
              <w:rPr>
                <w:rFonts w:hint="eastAsia"/>
                <w:lang w:val="en-US" w:eastAsia="zh-CN"/>
              </w:rPr>
              <w:t>及包装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300</w:t>
            </w:r>
            <w:r>
              <w:rPr>
                <w:rFonts w:hint="eastAsia"/>
              </w:rPr>
              <w:t>ml</w:t>
            </w:r>
            <w:r>
              <w:rPr>
                <w:rFonts w:hint="eastAsia"/>
                <w:lang w:val="en-US" w:eastAsia="zh-CN"/>
              </w:rPr>
              <w:t>±50ml</w:t>
            </w:r>
            <w:r>
              <w:rPr>
                <w:rFonts w:hint="eastAsia"/>
              </w:rPr>
              <w:t>袋装</w:t>
            </w:r>
            <w:r>
              <w:rPr>
                <w:rFonts w:hint="eastAsia"/>
                <w:lang w:eastAsia="zh-CN"/>
              </w:rPr>
              <w:t>，按</w:t>
            </w:r>
            <w:r>
              <w:rPr>
                <w:rFonts w:hint="eastAsia"/>
                <w:lang w:val="en-US" w:eastAsia="zh-CN"/>
              </w:rPr>
              <w:t>压设计；</w:t>
            </w:r>
          </w:p>
        </w:tc>
        <w:tc>
          <w:tcPr>
            <w:tcW w:w="1825" w:type="dxa"/>
            <w:noWrap w:val="0"/>
            <w:vAlign w:val="center"/>
          </w:tcPr>
          <w:p w14:paraId="2811006F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07BEA2E6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00A76CB8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48A75E7F">
            <w:pPr>
              <w:jc w:val="center"/>
              <w:rPr>
                <w:rFonts w:hint="eastAsia"/>
              </w:rPr>
            </w:pPr>
          </w:p>
        </w:tc>
      </w:tr>
      <w:tr w14:paraId="53B6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558" w:type="dxa"/>
            <w:noWrap w:val="0"/>
            <w:vAlign w:val="center"/>
          </w:tcPr>
          <w:p w14:paraId="5DB1F15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00" w:type="dxa"/>
            <w:noWrap w:val="0"/>
            <w:vAlign w:val="center"/>
          </w:tcPr>
          <w:p w14:paraId="687964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剂型：</w:t>
            </w:r>
            <w:r>
              <w:rPr>
                <w:rFonts w:hint="eastAsia"/>
                <w:lang w:val="en-US" w:eastAsia="zh-CN"/>
              </w:rPr>
              <w:t>无色透明凝胶；</w:t>
            </w:r>
          </w:p>
        </w:tc>
        <w:tc>
          <w:tcPr>
            <w:tcW w:w="1825" w:type="dxa"/>
            <w:noWrap w:val="0"/>
            <w:vAlign w:val="center"/>
          </w:tcPr>
          <w:p w14:paraId="52C9615D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604AB705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20D0B31D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7ED5E0D4">
            <w:pPr>
              <w:jc w:val="center"/>
              <w:rPr>
                <w:rFonts w:hint="eastAsia"/>
              </w:rPr>
            </w:pPr>
          </w:p>
        </w:tc>
      </w:tr>
      <w:tr w14:paraId="0CD9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58" w:type="dxa"/>
            <w:noWrap w:val="0"/>
            <w:vAlign w:val="center"/>
          </w:tcPr>
          <w:p w14:paraId="779559B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00" w:type="dxa"/>
            <w:noWrap w:val="0"/>
            <w:vAlign w:val="center"/>
          </w:tcPr>
          <w:p w14:paraId="74B82B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PH值</w:t>
            </w:r>
            <w:r>
              <w:rPr>
                <w:rFonts w:hint="eastAsia"/>
                <w:color w:val="auto"/>
              </w:rPr>
              <w:t>：6.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-8.0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</w:tc>
        <w:tc>
          <w:tcPr>
            <w:tcW w:w="1825" w:type="dxa"/>
            <w:noWrap w:val="0"/>
            <w:vAlign w:val="center"/>
          </w:tcPr>
          <w:p w14:paraId="0382D68B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41DFA511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094039FE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5201A40">
            <w:pPr>
              <w:jc w:val="center"/>
              <w:rPr>
                <w:rFonts w:hint="eastAsia"/>
              </w:rPr>
            </w:pPr>
          </w:p>
        </w:tc>
      </w:tr>
      <w:tr w14:paraId="6E02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exact"/>
          <w:jc w:val="center"/>
        </w:trPr>
        <w:tc>
          <w:tcPr>
            <w:tcW w:w="558" w:type="dxa"/>
            <w:noWrap w:val="0"/>
            <w:vAlign w:val="center"/>
          </w:tcPr>
          <w:p w14:paraId="08733FC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00" w:type="dxa"/>
            <w:noWrap w:val="0"/>
            <w:vAlign w:val="center"/>
          </w:tcPr>
          <w:p w14:paraId="614225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对大肠杆菌、化脓性球菌、致病性酵母菌和医院感染常见细菌有定量杀灭作用</w:t>
            </w:r>
            <w:r>
              <w:rPr>
                <w:rFonts w:hint="eastAsia"/>
                <w:lang w:val="en-US" w:eastAsia="zh-CN"/>
              </w:rPr>
              <w:t>，提供相应的第三</w:t>
            </w:r>
          </w:p>
          <w:p w14:paraId="563857A2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方检测报告；</w:t>
            </w:r>
          </w:p>
        </w:tc>
        <w:tc>
          <w:tcPr>
            <w:tcW w:w="1825" w:type="dxa"/>
            <w:noWrap w:val="0"/>
            <w:vAlign w:val="center"/>
          </w:tcPr>
          <w:p w14:paraId="09EDA0AC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3334C26F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602E2974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153D9FD">
            <w:pPr>
              <w:jc w:val="center"/>
              <w:rPr>
                <w:rFonts w:hint="eastAsia"/>
              </w:rPr>
            </w:pPr>
          </w:p>
        </w:tc>
      </w:tr>
      <w:tr w14:paraId="0DACE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558" w:type="dxa"/>
            <w:noWrap w:val="0"/>
            <w:vAlign w:val="center"/>
          </w:tcPr>
          <w:p w14:paraId="35501AA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500" w:type="dxa"/>
            <w:noWrap w:val="0"/>
            <w:vAlign w:val="center"/>
          </w:tcPr>
          <w:p w14:paraId="4DA91F1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开启使用有效期为90天并提供检测报告；</w:t>
            </w:r>
          </w:p>
        </w:tc>
        <w:tc>
          <w:tcPr>
            <w:tcW w:w="1825" w:type="dxa"/>
            <w:noWrap w:val="0"/>
            <w:vAlign w:val="center"/>
          </w:tcPr>
          <w:p w14:paraId="7399EADD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13B63341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22E9B719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1F8C4612">
            <w:pPr>
              <w:jc w:val="center"/>
              <w:rPr>
                <w:rFonts w:hint="eastAsia"/>
              </w:rPr>
            </w:pPr>
          </w:p>
        </w:tc>
      </w:tr>
      <w:tr w14:paraId="02446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558" w:type="dxa"/>
            <w:noWrap w:val="0"/>
            <w:vAlign w:val="center"/>
          </w:tcPr>
          <w:p w14:paraId="3869522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500" w:type="dxa"/>
            <w:noWrap w:val="0"/>
            <w:vAlign w:val="center"/>
          </w:tcPr>
          <w:p w14:paraId="5E430C8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产品保质期为24个月；</w:t>
            </w:r>
          </w:p>
        </w:tc>
        <w:tc>
          <w:tcPr>
            <w:tcW w:w="1825" w:type="dxa"/>
            <w:noWrap w:val="0"/>
            <w:vAlign w:val="center"/>
          </w:tcPr>
          <w:p w14:paraId="663B8463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075F92EC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025F0A5E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65B6C515">
            <w:pPr>
              <w:jc w:val="center"/>
              <w:rPr>
                <w:rFonts w:hint="eastAsia"/>
              </w:rPr>
            </w:pPr>
          </w:p>
        </w:tc>
      </w:tr>
      <w:tr w14:paraId="491C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58" w:type="dxa"/>
            <w:noWrap w:val="0"/>
            <w:vAlign w:val="center"/>
          </w:tcPr>
          <w:p w14:paraId="1A0CEF8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500" w:type="dxa"/>
            <w:noWrap w:val="0"/>
            <w:vAlign w:val="center"/>
          </w:tcPr>
          <w:p w14:paraId="573105FE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免费配备手动式按压支</w:t>
            </w:r>
          </w:p>
          <w:p w14:paraId="77CA65DA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架。</w:t>
            </w:r>
          </w:p>
          <w:p w14:paraId="61302ACC">
            <w:pPr>
              <w:jc w:val="center"/>
              <w:rPr>
                <w:rFonts w:hint="eastAsia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32AD4ECB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0202B821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0AEC9386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9A90BC8">
            <w:pPr>
              <w:jc w:val="center"/>
              <w:rPr>
                <w:rFonts w:hint="eastAsia"/>
              </w:rPr>
            </w:pPr>
          </w:p>
        </w:tc>
      </w:tr>
    </w:tbl>
    <w:p w14:paraId="2D886A5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</w:p>
    <w:p w14:paraId="0CD283AC"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  <w:lang w:val="en-US" w:eastAsia="zh-CN"/>
        </w:rPr>
        <w:t>报价人盖章：</w:t>
      </w:r>
    </w:p>
    <w:p w14:paraId="3AF38E2B">
      <w:pP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注：1、“符合”指与参数要求一致，“正偏离”指优于参数要求；“负偏离”指低于参数要求。</w:t>
      </w:r>
    </w:p>
    <w:p w14:paraId="67E64DC0">
      <w:pPr>
        <w:spacing w:line="360" w:lineRule="auto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2、无论正偏离或负偏离或符合，报价人均需在“报价人的响应内容”一栏中列明响应的详细内容。</w:t>
      </w:r>
    </w:p>
    <w:p w14:paraId="14A42CA4"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3、报价人必须如实填写技术要求偏离表，不得简单地复制参数的相关内容作为其报价文件的一部分。</w:t>
      </w:r>
    </w:p>
    <w:p w14:paraId="5D2F5553">
      <w:pPr>
        <w:ind w:firstLine="1680" w:firstLineChars="600"/>
        <w:jc w:val="both"/>
        <w:rPr>
          <w:rFonts w:hint="eastAsia"/>
          <w:sz w:val="28"/>
          <w:szCs w:val="28"/>
          <w:lang w:eastAsia="zh-CN"/>
        </w:rPr>
      </w:pPr>
    </w:p>
    <w:p w14:paraId="28D0ADA0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br w:type="page"/>
      </w:r>
    </w:p>
    <w:p w14:paraId="1AC4D7D9">
      <w:pPr>
        <w:jc w:val="both"/>
        <w:rPr>
          <w:rFonts w:hint="eastAsia"/>
          <w:sz w:val="28"/>
          <w:szCs w:val="28"/>
          <w:lang w:eastAsia="zh-CN"/>
        </w:rPr>
      </w:pPr>
    </w:p>
    <w:p w14:paraId="31E08F6D">
      <w:pPr>
        <w:ind w:firstLine="1680" w:firstLineChars="6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</w:t>
      </w:r>
      <w:r>
        <w:rPr>
          <w:rFonts w:hint="eastAsia"/>
          <w:b/>
          <w:bCs/>
          <w:sz w:val="28"/>
          <w:szCs w:val="28"/>
        </w:rPr>
        <w:t>免洗手消毒凝胶</w:t>
      </w:r>
      <w:r>
        <w:rPr>
          <w:rFonts w:hint="eastAsia"/>
          <w:b/>
          <w:bCs/>
          <w:sz w:val="28"/>
          <w:szCs w:val="28"/>
          <w:lang w:eastAsia="zh-CN"/>
        </w:rPr>
        <w:t>（袋装）技术参数要求偏离表</w:t>
      </w:r>
    </w:p>
    <w:tbl>
      <w:tblPr>
        <w:tblStyle w:val="2"/>
        <w:tblW w:w="10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500"/>
        <w:gridCol w:w="1825"/>
        <w:gridCol w:w="1588"/>
        <w:gridCol w:w="3354"/>
        <w:gridCol w:w="852"/>
      </w:tblGrid>
      <w:tr w14:paraId="478FE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58" w:type="dxa"/>
            <w:noWrap w:val="0"/>
            <w:vAlign w:val="center"/>
          </w:tcPr>
          <w:p w14:paraId="0E3E187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2500" w:type="dxa"/>
            <w:noWrap w:val="0"/>
            <w:vAlign w:val="center"/>
          </w:tcPr>
          <w:p w14:paraId="61167D2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  <w:lang w:eastAsia="zh-CN"/>
              </w:rPr>
              <w:t>公告中技术要求内容</w:t>
            </w:r>
          </w:p>
        </w:tc>
        <w:tc>
          <w:tcPr>
            <w:tcW w:w="1825" w:type="dxa"/>
            <w:noWrap w:val="0"/>
            <w:vAlign w:val="center"/>
          </w:tcPr>
          <w:p w14:paraId="3405936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报价人的响应内容</w:t>
            </w:r>
          </w:p>
        </w:tc>
        <w:tc>
          <w:tcPr>
            <w:tcW w:w="1588" w:type="dxa"/>
            <w:noWrap w:val="0"/>
            <w:vAlign w:val="center"/>
          </w:tcPr>
          <w:p w14:paraId="7EE1FA0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影响（正偏离</w:t>
            </w:r>
            <w:r>
              <w:rPr>
                <w:rFonts w:hint="eastAsia"/>
                <w:lang w:val="en-US" w:eastAsia="zh-CN"/>
              </w:rPr>
              <w:t>/负偏离/符合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354" w:type="dxa"/>
            <w:noWrap w:val="0"/>
            <w:vAlign w:val="center"/>
          </w:tcPr>
          <w:p w14:paraId="6DBEC77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证明材料来源（相关检测检验报告（含附件）或产品使用说明书或产品彩页等）</w:t>
            </w:r>
          </w:p>
        </w:tc>
        <w:tc>
          <w:tcPr>
            <w:tcW w:w="852" w:type="dxa"/>
            <w:noWrap w:val="0"/>
            <w:vAlign w:val="center"/>
          </w:tcPr>
          <w:p w14:paraId="45096F8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证明文件页码</w:t>
            </w:r>
          </w:p>
        </w:tc>
      </w:tr>
      <w:tr w14:paraId="5D4A1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exact"/>
          <w:jc w:val="center"/>
        </w:trPr>
        <w:tc>
          <w:tcPr>
            <w:tcW w:w="558" w:type="dxa"/>
            <w:noWrap w:val="0"/>
            <w:vAlign w:val="center"/>
          </w:tcPr>
          <w:p w14:paraId="7D686E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</w:tc>
        <w:tc>
          <w:tcPr>
            <w:tcW w:w="2500" w:type="dxa"/>
            <w:noWrap w:val="0"/>
            <w:vAlign w:val="center"/>
          </w:tcPr>
          <w:p w14:paraId="331C6353"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/>
                <w:sz w:val="21"/>
                <w:szCs w:val="21"/>
              </w:rPr>
              <w:t>成分：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以三氯羟基二苯醚和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乙醇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为有效成分，乙醇含量为55%±5.5%（w/w），三氯羟基二苯醚含量为0.20%±0.02%（W/W）；</w:t>
            </w:r>
          </w:p>
        </w:tc>
        <w:tc>
          <w:tcPr>
            <w:tcW w:w="1825" w:type="dxa"/>
            <w:noWrap w:val="0"/>
            <w:vAlign w:val="center"/>
          </w:tcPr>
          <w:p w14:paraId="3E270BF5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4A13DE20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1E2E03DA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1EA2F1BF">
            <w:pPr>
              <w:jc w:val="center"/>
              <w:rPr>
                <w:rFonts w:hint="eastAsia"/>
              </w:rPr>
            </w:pPr>
          </w:p>
        </w:tc>
      </w:tr>
      <w:tr w14:paraId="274EC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  <w:jc w:val="center"/>
        </w:trPr>
        <w:tc>
          <w:tcPr>
            <w:tcW w:w="558" w:type="dxa"/>
            <w:noWrap w:val="0"/>
            <w:vAlign w:val="center"/>
          </w:tcPr>
          <w:p w14:paraId="72121165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00" w:type="dxa"/>
            <w:noWrap w:val="0"/>
            <w:vAlign w:val="center"/>
          </w:tcPr>
          <w:p w14:paraId="22D2E6D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及包装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袋装规格10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00ml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±50ml/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负压设计，一次性抽真空包装；</w:t>
            </w:r>
          </w:p>
          <w:p w14:paraId="1DCFFD9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剂型：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无色透明凝胶；</w:t>
            </w:r>
          </w:p>
          <w:p w14:paraId="46996EF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825" w:type="dxa"/>
            <w:noWrap w:val="0"/>
            <w:vAlign w:val="center"/>
          </w:tcPr>
          <w:p w14:paraId="577C3E0C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62443C7E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68D22C87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178C2E81">
            <w:pPr>
              <w:jc w:val="center"/>
              <w:rPr>
                <w:rFonts w:hint="eastAsia"/>
              </w:rPr>
            </w:pPr>
          </w:p>
        </w:tc>
      </w:tr>
      <w:tr w14:paraId="5B7A3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558" w:type="dxa"/>
            <w:noWrap w:val="0"/>
            <w:vAlign w:val="center"/>
          </w:tcPr>
          <w:p w14:paraId="7E98B37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00" w:type="dxa"/>
            <w:noWrap w:val="0"/>
            <w:vAlign w:val="center"/>
          </w:tcPr>
          <w:p w14:paraId="570AA1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剂型：</w:t>
            </w:r>
            <w:r>
              <w:rPr>
                <w:rFonts w:hint="eastAsia"/>
                <w:lang w:eastAsia="zh-CN"/>
              </w:rPr>
              <w:t>无</w:t>
            </w:r>
            <w:r>
              <w:rPr>
                <w:rFonts w:hint="eastAsia"/>
                <w:lang w:val="en-US" w:eastAsia="zh-CN"/>
              </w:rPr>
              <w:t>色透明凝胶；</w:t>
            </w:r>
          </w:p>
        </w:tc>
        <w:tc>
          <w:tcPr>
            <w:tcW w:w="1825" w:type="dxa"/>
            <w:noWrap w:val="0"/>
            <w:vAlign w:val="center"/>
          </w:tcPr>
          <w:p w14:paraId="7402B748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1F6D7EFE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310F3785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D91E032">
            <w:pPr>
              <w:jc w:val="center"/>
              <w:rPr>
                <w:rFonts w:hint="eastAsia"/>
              </w:rPr>
            </w:pPr>
          </w:p>
        </w:tc>
      </w:tr>
      <w:tr w14:paraId="37AA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58" w:type="dxa"/>
            <w:noWrap w:val="0"/>
            <w:vAlign w:val="center"/>
          </w:tcPr>
          <w:p w14:paraId="26A9E5F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00" w:type="dxa"/>
            <w:noWrap w:val="0"/>
            <w:vAlign w:val="center"/>
          </w:tcPr>
          <w:p w14:paraId="7684E5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PH值：6.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-8.0</w:t>
            </w:r>
            <w:r>
              <w:rPr>
                <w:rFonts w:hint="eastAsia"/>
                <w:lang w:eastAsia="zh-CN"/>
              </w:rPr>
              <w:t>；</w:t>
            </w:r>
          </w:p>
        </w:tc>
        <w:tc>
          <w:tcPr>
            <w:tcW w:w="1825" w:type="dxa"/>
            <w:noWrap w:val="0"/>
            <w:vAlign w:val="center"/>
          </w:tcPr>
          <w:p w14:paraId="708E25BF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623D65D4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042CB3A9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01BB3FF0">
            <w:pPr>
              <w:jc w:val="center"/>
              <w:rPr>
                <w:rFonts w:hint="eastAsia"/>
              </w:rPr>
            </w:pPr>
          </w:p>
        </w:tc>
      </w:tr>
      <w:tr w14:paraId="290F6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558" w:type="dxa"/>
            <w:noWrap w:val="0"/>
            <w:vAlign w:val="center"/>
          </w:tcPr>
          <w:p w14:paraId="0C62C2C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00" w:type="dxa"/>
            <w:noWrap w:val="0"/>
            <w:vAlign w:val="center"/>
          </w:tcPr>
          <w:p w14:paraId="14B6BA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红外线感应全自动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定量</w:t>
            </w:r>
          </w:p>
          <w:p w14:paraId="61DD8E05">
            <w:pPr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825" w:type="dxa"/>
            <w:noWrap w:val="0"/>
            <w:vAlign w:val="center"/>
          </w:tcPr>
          <w:p w14:paraId="0B2BB64F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4FC3775C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0D1CB5C1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6C4E5BEF">
            <w:pPr>
              <w:jc w:val="center"/>
              <w:rPr>
                <w:rFonts w:hint="eastAsia"/>
              </w:rPr>
            </w:pPr>
          </w:p>
        </w:tc>
      </w:tr>
      <w:tr w14:paraId="4BF4B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exact"/>
          <w:jc w:val="center"/>
        </w:trPr>
        <w:tc>
          <w:tcPr>
            <w:tcW w:w="558" w:type="dxa"/>
            <w:noWrap w:val="0"/>
            <w:vAlign w:val="center"/>
          </w:tcPr>
          <w:p w14:paraId="1F6AE73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500" w:type="dxa"/>
            <w:noWrap w:val="0"/>
            <w:vAlign w:val="center"/>
          </w:tcPr>
          <w:p w14:paraId="22AF8813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可杀灭肠道致病菌、化脓性球菌、致病性酵母菌和医院感染常见细菌有定量杀灭作用</w:t>
            </w:r>
            <w:r>
              <w:rPr>
                <w:rFonts w:hint="eastAsia"/>
                <w:lang w:val="en-US" w:eastAsia="zh-CN"/>
              </w:rPr>
              <w:t>，提供相应</w:t>
            </w:r>
          </w:p>
          <w:p w14:paraId="1BFC9BDF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的第三方检测报告；</w:t>
            </w:r>
          </w:p>
        </w:tc>
        <w:tc>
          <w:tcPr>
            <w:tcW w:w="1825" w:type="dxa"/>
            <w:noWrap w:val="0"/>
            <w:vAlign w:val="center"/>
          </w:tcPr>
          <w:p w14:paraId="1FF438F7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24F95FBF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016CF980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717D5E4F">
            <w:pPr>
              <w:jc w:val="center"/>
              <w:rPr>
                <w:rFonts w:hint="eastAsia"/>
              </w:rPr>
            </w:pPr>
          </w:p>
        </w:tc>
      </w:tr>
      <w:tr w14:paraId="0DC3B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558" w:type="dxa"/>
            <w:noWrap w:val="0"/>
            <w:vAlign w:val="center"/>
          </w:tcPr>
          <w:p w14:paraId="7F2B429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500" w:type="dxa"/>
            <w:noWrap w:val="0"/>
            <w:vAlign w:val="center"/>
          </w:tcPr>
          <w:p w14:paraId="3B6AF52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开启使用有效期为90天并提供检测报告；</w:t>
            </w:r>
          </w:p>
        </w:tc>
        <w:tc>
          <w:tcPr>
            <w:tcW w:w="1825" w:type="dxa"/>
            <w:noWrap w:val="0"/>
            <w:vAlign w:val="center"/>
          </w:tcPr>
          <w:p w14:paraId="6381DCF5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7BD5F05D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45777CB4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7EC1F0AC">
            <w:pPr>
              <w:jc w:val="center"/>
              <w:rPr>
                <w:rFonts w:hint="eastAsia"/>
              </w:rPr>
            </w:pPr>
          </w:p>
        </w:tc>
      </w:tr>
      <w:tr w14:paraId="2A90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558" w:type="dxa"/>
            <w:noWrap w:val="0"/>
            <w:vAlign w:val="center"/>
          </w:tcPr>
          <w:p w14:paraId="013BE1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500" w:type="dxa"/>
            <w:noWrap w:val="0"/>
            <w:vAlign w:val="center"/>
          </w:tcPr>
          <w:p w14:paraId="37988B9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产品保质期为24个月；</w:t>
            </w:r>
          </w:p>
        </w:tc>
        <w:tc>
          <w:tcPr>
            <w:tcW w:w="1825" w:type="dxa"/>
            <w:noWrap w:val="0"/>
            <w:vAlign w:val="center"/>
          </w:tcPr>
          <w:p w14:paraId="149A1B8E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27D6A1FE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0A83A528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E7F46AE">
            <w:pPr>
              <w:jc w:val="center"/>
              <w:rPr>
                <w:rFonts w:hint="eastAsia"/>
              </w:rPr>
            </w:pPr>
          </w:p>
        </w:tc>
      </w:tr>
      <w:tr w14:paraId="4DFE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58" w:type="dxa"/>
            <w:noWrap w:val="0"/>
            <w:vAlign w:val="center"/>
          </w:tcPr>
          <w:p w14:paraId="61BF1F1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500" w:type="dxa"/>
            <w:noWrap w:val="0"/>
            <w:vAlign w:val="center"/>
          </w:tcPr>
          <w:p w14:paraId="5C1CBCC5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免费配备红外线感应全</w:t>
            </w:r>
          </w:p>
          <w:p w14:paraId="7766821A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自动出液消毒器。</w:t>
            </w:r>
          </w:p>
          <w:p w14:paraId="12BCB7FA">
            <w:pPr>
              <w:jc w:val="center"/>
              <w:rPr>
                <w:rFonts w:hint="eastAsia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35DCE0EA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61EE1E74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3E770BF6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4577CB26">
            <w:pPr>
              <w:jc w:val="center"/>
              <w:rPr>
                <w:rFonts w:hint="eastAsia"/>
              </w:rPr>
            </w:pPr>
          </w:p>
        </w:tc>
      </w:tr>
    </w:tbl>
    <w:p w14:paraId="72DBFEF1">
      <w:pPr>
        <w:rPr>
          <w:rFonts w:hint="eastAsia"/>
          <w:lang w:val="en-US" w:eastAsia="zh-CN"/>
        </w:rPr>
      </w:pPr>
    </w:p>
    <w:p w14:paraId="71CC7966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>报价人盖章：</w:t>
      </w:r>
    </w:p>
    <w:p w14:paraId="0ECAC395">
      <w:pPr>
        <w:jc w:val="left"/>
        <w:rPr>
          <w:rFonts w:hint="eastAsia"/>
          <w:sz w:val="24"/>
          <w:szCs w:val="24"/>
        </w:rPr>
      </w:pPr>
    </w:p>
    <w:p w14:paraId="3D51E36E">
      <w:pPr>
        <w:spacing w:line="240" w:lineRule="auto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注：1、“符合”指与参数要求一致，“正偏离”指优于参数要求；“负偏离”指低于参数要求。</w:t>
      </w:r>
    </w:p>
    <w:p w14:paraId="06DCF2E5">
      <w:pPr>
        <w:spacing w:line="240" w:lineRule="auto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2、无论正偏离或负偏离或符合，报价人均需在“报价人的响应内容”一栏中列明响应的详细内容。</w:t>
      </w:r>
    </w:p>
    <w:p w14:paraId="3CE4B492">
      <w:pPr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3、报价人必须如实填写技术要求偏离表，不得简单地复制参数的相关内容作为其报价文件的一部分。</w:t>
      </w:r>
    </w:p>
    <w:p w14:paraId="3D6914E0"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F5DAE32">
      <w:pPr>
        <w:ind w:firstLine="1680" w:firstLineChars="6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三、</w:t>
      </w:r>
      <w:r>
        <w:rPr>
          <w:rFonts w:hint="eastAsia"/>
          <w:b/>
          <w:bCs/>
          <w:sz w:val="28"/>
          <w:szCs w:val="28"/>
          <w:lang w:eastAsia="zh-CN"/>
        </w:rPr>
        <w:t>医用抗菌洗手液（袋装）技术参数要求偏离表</w:t>
      </w:r>
    </w:p>
    <w:tbl>
      <w:tblPr>
        <w:tblStyle w:val="2"/>
        <w:tblW w:w="10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500"/>
        <w:gridCol w:w="1825"/>
        <w:gridCol w:w="1588"/>
        <w:gridCol w:w="3354"/>
        <w:gridCol w:w="852"/>
      </w:tblGrid>
      <w:tr w14:paraId="5A65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58" w:type="dxa"/>
            <w:noWrap w:val="0"/>
            <w:vAlign w:val="center"/>
          </w:tcPr>
          <w:p w14:paraId="7CEAB0A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2500" w:type="dxa"/>
            <w:noWrap w:val="0"/>
            <w:vAlign w:val="center"/>
          </w:tcPr>
          <w:p w14:paraId="3C5F11E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  <w:lang w:eastAsia="zh-CN"/>
              </w:rPr>
              <w:t>公告中技术要求内容</w:t>
            </w:r>
          </w:p>
        </w:tc>
        <w:tc>
          <w:tcPr>
            <w:tcW w:w="1825" w:type="dxa"/>
            <w:noWrap w:val="0"/>
            <w:vAlign w:val="center"/>
          </w:tcPr>
          <w:p w14:paraId="598258F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报价人的响应内容</w:t>
            </w:r>
          </w:p>
        </w:tc>
        <w:tc>
          <w:tcPr>
            <w:tcW w:w="1588" w:type="dxa"/>
            <w:noWrap w:val="0"/>
            <w:vAlign w:val="center"/>
          </w:tcPr>
          <w:p w14:paraId="162CD77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影响（正偏离</w:t>
            </w:r>
            <w:r>
              <w:rPr>
                <w:rFonts w:hint="eastAsia"/>
                <w:lang w:val="en-US" w:eastAsia="zh-CN"/>
              </w:rPr>
              <w:t>/负偏离/符合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354" w:type="dxa"/>
            <w:noWrap w:val="0"/>
            <w:vAlign w:val="center"/>
          </w:tcPr>
          <w:p w14:paraId="2C8041D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证明材料来源（相关检测检验报告（含附件）或产品使用说明书或产品彩页等）</w:t>
            </w:r>
          </w:p>
        </w:tc>
        <w:tc>
          <w:tcPr>
            <w:tcW w:w="852" w:type="dxa"/>
            <w:noWrap w:val="0"/>
            <w:vAlign w:val="center"/>
          </w:tcPr>
          <w:p w14:paraId="2C5C259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证明文件页码</w:t>
            </w:r>
          </w:p>
        </w:tc>
      </w:tr>
      <w:tr w14:paraId="503F0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exact"/>
          <w:jc w:val="center"/>
        </w:trPr>
        <w:tc>
          <w:tcPr>
            <w:tcW w:w="558" w:type="dxa"/>
            <w:noWrap w:val="0"/>
            <w:vAlign w:val="center"/>
          </w:tcPr>
          <w:p w14:paraId="39196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</w:tc>
        <w:tc>
          <w:tcPr>
            <w:tcW w:w="2500" w:type="dxa"/>
            <w:noWrap w:val="0"/>
            <w:vAlign w:val="center"/>
          </w:tcPr>
          <w:p w14:paraId="1F236CBB"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/>
                <w:sz w:val="21"/>
                <w:szCs w:val="21"/>
              </w:rPr>
              <w:t>成分：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是以三氯羟基二苯醚为主要成分，三氯羟基二苯醚含量0.20%-0.25%（W/W）,另外有表面活性剂，以及维生素E、芦荟提取物等成分。</w:t>
            </w:r>
          </w:p>
        </w:tc>
        <w:tc>
          <w:tcPr>
            <w:tcW w:w="1825" w:type="dxa"/>
            <w:noWrap w:val="0"/>
            <w:vAlign w:val="center"/>
          </w:tcPr>
          <w:p w14:paraId="5316B334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75BC9422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66D49BA5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5A6A1156">
            <w:pPr>
              <w:jc w:val="center"/>
              <w:rPr>
                <w:rFonts w:hint="eastAsia"/>
              </w:rPr>
            </w:pPr>
          </w:p>
        </w:tc>
      </w:tr>
      <w:tr w14:paraId="096E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  <w:jc w:val="center"/>
        </w:trPr>
        <w:tc>
          <w:tcPr>
            <w:tcW w:w="558" w:type="dxa"/>
            <w:noWrap w:val="0"/>
            <w:vAlign w:val="center"/>
          </w:tcPr>
          <w:p w14:paraId="375043C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00" w:type="dxa"/>
            <w:noWrap w:val="0"/>
            <w:vAlign w:val="center"/>
          </w:tcPr>
          <w:p w14:paraId="14C1B105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及包装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袋装规格10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00ml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±50ml/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负压设计，一次性抽真空包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装；</w:t>
            </w:r>
          </w:p>
          <w:p w14:paraId="283E5677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剂型：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无色透明凝胶；</w:t>
            </w:r>
          </w:p>
          <w:p w14:paraId="7477AB2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；</w:t>
            </w:r>
          </w:p>
        </w:tc>
        <w:tc>
          <w:tcPr>
            <w:tcW w:w="1825" w:type="dxa"/>
            <w:noWrap w:val="0"/>
            <w:vAlign w:val="center"/>
          </w:tcPr>
          <w:p w14:paraId="54C2E148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01644283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5F25B4B2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70697A80">
            <w:pPr>
              <w:jc w:val="center"/>
              <w:rPr>
                <w:rFonts w:hint="eastAsia"/>
              </w:rPr>
            </w:pPr>
          </w:p>
        </w:tc>
      </w:tr>
      <w:tr w14:paraId="04C6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558" w:type="dxa"/>
            <w:noWrap w:val="0"/>
            <w:vAlign w:val="center"/>
          </w:tcPr>
          <w:p w14:paraId="445E2CB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00" w:type="dxa"/>
            <w:noWrap w:val="0"/>
            <w:vAlign w:val="center"/>
          </w:tcPr>
          <w:p w14:paraId="73A89F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剂型：</w:t>
            </w:r>
            <w:r>
              <w:rPr>
                <w:rFonts w:hint="eastAsia"/>
                <w:lang w:eastAsia="zh-CN"/>
              </w:rPr>
              <w:t>绿</w:t>
            </w:r>
            <w:r>
              <w:rPr>
                <w:rFonts w:hint="eastAsia"/>
                <w:lang w:val="en-US" w:eastAsia="zh-CN"/>
              </w:rPr>
              <w:t>色透明凝胶</w:t>
            </w:r>
          </w:p>
        </w:tc>
        <w:tc>
          <w:tcPr>
            <w:tcW w:w="1825" w:type="dxa"/>
            <w:noWrap w:val="0"/>
            <w:vAlign w:val="center"/>
          </w:tcPr>
          <w:p w14:paraId="4CFB5593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230582FA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387B7CE7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3B8F8244">
            <w:pPr>
              <w:jc w:val="center"/>
              <w:rPr>
                <w:rFonts w:hint="eastAsia"/>
              </w:rPr>
            </w:pPr>
          </w:p>
        </w:tc>
      </w:tr>
      <w:tr w14:paraId="3895B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58" w:type="dxa"/>
            <w:noWrap w:val="0"/>
            <w:vAlign w:val="center"/>
          </w:tcPr>
          <w:p w14:paraId="444390D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00" w:type="dxa"/>
            <w:noWrap w:val="0"/>
            <w:vAlign w:val="center"/>
          </w:tcPr>
          <w:p w14:paraId="1E4326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PH值：6.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-8.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25" w:type="dxa"/>
            <w:noWrap w:val="0"/>
            <w:vAlign w:val="center"/>
          </w:tcPr>
          <w:p w14:paraId="649C39A7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2325D477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33C44465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15413941">
            <w:pPr>
              <w:jc w:val="center"/>
              <w:rPr>
                <w:rFonts w:hint="eastAsia"/>
              </w:rPr>
            </w:pPr>
          </w:p>
        </w:tc>
      </w:tr>
      <w:tr w14:paraId="4F046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  <w:jc w:val="center"/>
        </w:trPr>
        <w:tc>
          <w:tcPr>
            <w:tcW w:w="558" w:type="dxa"/>
            <w:noWrap w:val="0"/>
            <w:vAlign w:val="center"/>
          </w:tcPr>
          <w:p w14:paraId="49D9CA6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00" w:type="dxa"/>
            <w:noWrap w:val="0"/>
            <w:vAlign w:val="center"/>
          </w:tcPr>
          <w:p w14:paraId="3B92F37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包装要求：袋装采用一次性抽真空设计，防止空气倒流造成二次污染。</w:t>
            </w:r>
          </w:p>
          <w:p w14:paraId="29A6DE76">
            <w:pPr>
              <w:jc w:val="both"/>
              <w:rPr>
                <w:rFonts w:hint="eastAsia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05D54823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46104277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2E7C3FE7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3E9C257">
            <w:pPr>
              <w:jc w:val="center"/>
              <w:rPr>
                <w:rFonts w:hint="eastAsia"/>
              </w:rPr>
            </w:pPr>
          </w:p>
        </w:tc>
      </w:tr>
      <w:tr w14:paraId="45F2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558" w:type="dxa"/>
            <w:noWrap w:val="0"/>
            <w:vAlign w:val="center"/>
          </w:tcPr>
          <w:p w14:paraId="2C36EC5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500" w:type="dxa"/>
            <w:noWrap w:val="0"/>
            <w:vAlign w:val="center"/>
          </w:tcPr>
          <w:p w14:paraId="5F6F48D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开启使用有效期为90天</w:t>
            </w:r>
          </w:p>
          <w:p w14:paraId="7E7C0B5F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并提供检测报告；</w:t>
            </w:r>
          </w:p>
        </w:tc>
        <w:tc>
          <w:tcPr>
            <w:tcW w:w="1825" w:type="dxa"/>
            <w:noWrap w:val="0"/>
            <w:vAlign w:val="center"/>
          </w:tcPr>
          <w:p w14:paraId="4B4132CF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74A93C3A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50F1BCF2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FB2711D">
            <w:pPr>
              <w:jc w:val="center"/>
              <w:rPr>
                <w:rFonts w:hint="eastAsia"/>
              </w:rPr>
            </w:pPr>
          </w:p>
        </w:tc>
      </w:tr>
      <w:tr w14:paraId="732A9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558" w:type="dxa"/>
            <w:noWrap w:val="0"/>
            <w:vAlign w:val="center"/>
          </w:tcPr>
          <w:p w14:paraId="5386527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500" w:type="dxa"/>
            <w:noWrap w:val="0"/>
            <w:vAlign w:val="center"/>
          </w:tcPr>
          <w:p w14:paraId="69294BD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产品保质期为24个月；</w:t>
            </w:r>
          </w:p>
        </w:tc>
        <w:tc>
          <w:tcPr>
            <w:tcW w:w="1825" w:type="dxa"/>
            <w:noWrap w:val="0"/>
            <w:vAlign w:val="center"/>
          </w:tcPr>
          <w:p w14:paraId="5DEB6C6F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2CED9812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1BFE795F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BABDE00">
            <w:pPr>
              <w:jc w:val="center"/>
              <w:rPr>
                <w:rFonts w:hint="eastAsia"/>
              </w:rPr>
            </w:pPr>
          </w:p>
        </w:tc>
      </w:tr>
      <w:tr w14:paraId="4897B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558" w:type="dxa"/>
            <w:noWrap w:val="0"/>
            <w:vAlign w:val="center"/>
          </w:tcPr>
          <w:p w14:paraId="762A9F0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500" w:type="dxa"/>
            <w:noWrap w:val="0"/>
            <w:vAlign w:val="center"/>
          </w:tcPr>
          <w:p w14:paraId="2CF9183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免费配备红外线感应全</w:t>
            </w:r>
          </w:p>
          <w:p w14:paraId="4880769A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自动出液消毒器。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且满足长期免费配送、安装和维护。</w:t>
            </w:r>
          </w:p>
          <w:p w14:paraId="07C7332E">
            <w:pPr>
              <w:jc w:val="center"/>
              <w:rPr>
                <w:rFonts w:hint="eastAsia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3C24EBCC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12FD2BB7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3CC3D527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F23D8E4">
            <w:pPr>
              <w:jc w:val="center"/>
              <w:rPr>
                <w:rFonts w:hint="eastAsia"/>
              </w:rPr>
            </w:pPr>
          </w:p>
        </w:tc>
      </w:tr>
    </w:tbl>
    <w:p w14:paraId="737C7F83">
      <w:pPr>
        <w:rPr>
          <w:rFonts w:hint="eastAsia"/>
          <w:lang w:val="en-US" w:eastAsia="zh-CN"/>
        </w:rPr>
      </w:pPr>
    </w:p>
    <w:p w14:paraId="6A4B29BF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>报价人盖章：</w:t>
      </w:r>
    </w:p>
    <w:p w14:paraId="3327C73F">
      <w:pPr>
        <w:jc w:val="left"/>
        <w:rPr>
          <w:rFonts w:hint="eastAsia"/>
          <w:sz w:val="24"/>
          <w:szCs w:val="24"/>
        </w:rPr>
      </w:pPr>
    </w:p>
    <w:p w14:paraId="084A8FAF">
      <w:pPr>
        <w:spacing w:line="240" w:lineRule="auto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注：1、“符合”指与参数要求一致，“正偏离”指优于参数要求；“负偏离”指低于参数要求。</w:t>
      </w:r>
    </w:p>
    <w:p w14:paraId="5BA034BC">
      <w:pPr>
        <w:spacing w:line="240" w:lineRule="auto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2、无论正偏离或负偏离或符合，报价人均需在“报价人的响应内容”一栏中列明响应的详细内容。</w:t>
      </w:r>
    </w:p>
    <w:p w14:paraId="685332E3">
      <w:pPr>
        <w:spacing w:line="240" w:lineRule="auto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3、报价人必须如实填写技术要求偏离表，不得简单地复制参数的相关内容作为其报价文件的一部分。</w:t>
      </w:r>
    </w:p>
    <w:p w14:paraId="78092E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0D9345C2"/>
    <w:rsid w:val="0D93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2024-12-02T01:19:00Z</dcterms:created>
  <dc:creator>18岁了很多年</dc:creator>
  <cp:lastModifiedBy>18岁了很多年</cp:lastModifiedBy>
  <dcterms:modified xsi:type="dcterms:W3CDTF">2024-12-02T01:20:08Z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618CC5DE6A974EF29DD071B0E4A666BC_11</vt:lpwstr>
  </property>
</Properties>
</file>