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bidi w:val="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免洗手消毒凝胶</w:t>
      </w:r>
      <w:r>
        <w:rPr>
          <w:rFonts w:hint="eastAsia"/>
          <w:b/>
          <w:bCs/>
          <w:sz w:val="28"/>
          <w:szCs w:val="28"/>
          <w:lang w:val="en-US" w:eastAsia="zh-CN"/>
        </w:rPr>
        <w:t>(瓶装)技术参数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1. </w:t>
      </w:r>
      <w:r>
        <w:rPr>
          <w:rFonts w:hint="eastAsia"/>
          <w:lang w:val="en-US" w:eastAsia="zh-CN"/>
        </w:rPr>
        <w:t>*主要</w:t>
      </w:r>
      <w:r>
        <w:rPr>
          <w:rFonts w:hint="eastAsia"/>
        </w:rPr>
        <w:t>成分：</w:t>
      </w:r>
      <w:r>
        <w:rPr>
          <w:rFonts w:hint="eastAsia"/>
          <w:lang w:val="en-US" w:eastAsia="zh-CN"/>
        </w:rPr>
        <w:t>以</w:t>
      </w:r>
      <w:r>
        <w:rPr>
          <w:rFonts w:hint="eastAsia"/>
        </w:rPr>
        <w:t>乙醇</w:t>
      </w:r>
      <w:r>
        <w:rPr>
          <w:rFonts w:hint="eastAsia"/>
          <w:lang w:val="en-US" w:eastAsia="zh-CN"/>
        </w:rPr>
        <w:t>为有效成分，乙醇含量为75%±5%（v/v）或65%±5%（w/w）；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 </w:t>
      </w:r>
      <w:r>
        <w:rPr>
          <w:rFonts w:hint="eastAsia"/>
          <w:lang w:val="en-US" w:eastAsia="zh-CN"/>
        </w:rPr>
        <w:t>*</w:t>
      </w:r>
      <w:r>
        <w:rPr>
          <w:rFonts w:hint="eastAsia"/>
        </w:rPr>
        <w:t>规格</w:t>
      </w:r>
      <w:r>
        <w:rPr>
          <w:rFonts w:hint="eastAsia"/>
          <w:lang w:val="en-US" w:eastAsia="zh-CN"/>
        </w:rPr>
        <w:t>及包装</w:t>
      </w:r>
      <w:r>
        <w:rPr>
          <w:rFonts w:hint="eastAsia"/>
        </w:rPr>
        <w:t>：</w:t>
      </w:r>
      <w:r>
        <w:rPr>
          <w:rFonts w:hint="eastAsia"/>
          <w:lang w:eastAsia="zh-CN"/>
        </w:rPr>
        <w:t>瓶装规格：≤</w:t>
      </w:r>
      <w:r>
        <w:rPr>
          <w:rFonts w:hint="eastAsia"/>
          <w:lang w:val="en-US" w:eastAsia="zh-CN"/>
        </w:rPr>
        <w:t>300ml/瓶，按压设计；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</w:rPr>
        <w:t> 剂型：</w:t>
      </w:r>
      <w:r>
        <w:rPr>
          <w:rFonts w:hint="eastAsia"/>
          <w:lang w:val="en-US" w:eastAsia="zh-CN"/>
        </w:rPr>
        <w:t>无色透明凝胶；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</w:rPr>
        <w:t> PH值：6.5-8.0</w:t>
      </w:r>
      <w:r>
        <w:rPr>
          <w:rFonts w:hint="eastAsia"/>
          <w:lang w:eastAsia="zh-CN"/>
        </w:rPr>
        <w:t>；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5</w:t>
      </w:r>
      <w:r>
        <w:rPr>
          <w:rFonts w:hint="eastAsia"/>
          <w:lang w:eastAsia="zh-CN"/>
        </w:rPr>
        <w:t>.</w:t>
      </w:r>
      <w:r>
        <w:rPr>
          <w:rFonts w:hint="eastAsia"/>
        </w:rPr>
        <w:t> </w:t>
      </w:r>
      <w:r>
        <w:rPr>
          <w:rFonts w:hint="eastAsia"/>
          <w:lang w:val="en-US" w:eastAsia="zh-CN"/>
        </w:rPr>
        <w:t>按压</w:t>
      </w:r>
      <w:r>
        <w:rPr>
          <w:rFonts w:hint="eastAsia"/>
        </w:rPr>
        <w:t>定量出液</w:t>
      </w:r>
      <w:r>
        <w:rPr>
          <w:rFonts w:hint="eastAsia"/>
          <w:lang w:eastAsia="zh-CN"/>
        </w:rPr>
        <w:t>；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6</w:t>
      </w:r>
      <w:r>
        <w:rPr>
          <w:rFonts w:hint="eastAsia"/>
          <w:lang w:eastAsia="zh-CN"/>
        </w:rPr>
        <w:t>.</w:t>
      </w:r>
      <w:r>
        <w:rPr>
          <w:rFonts w:hint="eastAsia"/>
        </w:rPr>
        <w:t> 护肤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干燥时间快</w:t>
      </w:r>
      <w:r>
        <w:rPr>
          <w:rFonts w:hint="eastAsia"/>
          <w:lang w:eastAsia="zh-CN"/>
        </w:rPr>
        <w:t>，</w:t>
      </w:r>
      <w:r>
        <w:rPr>
          <w:rFonts w:hint="eastAsia"/>
        </w:rPr>
        <w:t>清爽滋润</w:t>
      </w:r>
      <w:r>
        <w:rPr>
          <w:rFonts w:hint="eastAsia"/>
          <w:lang w:val="en-US" w:eastAsia="zh-CN"/>
        </w:rPr>
        <w:t>不粘手</w:t>
      </w:r>
      <w:r>
        <w:rPr>
          <w:rFonts w:hint="eastAsia"/>
          <w:lang w:eastAsia="zh-CN"/>
        </w:rPr>
        <w:t>；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7</w:t>
      </w:r>
      <w:r>
        <w:rPr>
          <w:rFonts w:hint="eastAsia"/>
          <w:lang w:eastAsia="zh-CN"/>
        </w:rPr>
        <w:t>.</w:t>
      </w:r>
      <w:r>
        <w:rPr>
          <w:rFonts w:hint="eastAsia"/>
        </w:rPr>
        <w:t> </w:t>
      </w:r>
      <w:r>
        <w:rPr>
          <w:rFonts w:hint="eastAsia"/>
          <w:lang w:val="en-US" w:eastAsia="zh-CN"/>
        </w:rPr>
        <w:t>*对大肠杆菌、金黄色葡萄球菌、白色念珠菌均有定量杀灭作用，提供相应的第三方检测报告；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8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 xml:space="preserve"> *开启使用有效期≥60天并提供检测报告；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 产品保质期为24个月；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 *免费配备与产品完全匹配挂架。</w:t>
      </w:r>
    </w:p>
    <w:p>
      <w:pPr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免洗手消毒凝胶</w:t>
      </w:r>
      <w:r>
        <w:rPr>
          <w:rFonts w:hint="eastAsia"/>
          <w:b/>
          <w:bCs/>
          <w:sz w:val="28"/>
          <w:szCs w:val="28"/>
          <w:lang w:val="en-US" w:eastAsia="zh-CN"/>
        </w:rPr>
        <w:t>(袋装)技术参数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1. </w:t>
      </w:r>
      <w:r>
        <w:rPr>
          <w:rFonts w:hint="eastAsia"/>
          <w:lang w:val="en-US" w:eastAsia="zh-CN"/>
        </w:rPr>
        <w:t>*主要</w:t>
      </w:r>
      <w:r>
        <w:rPr>
          <w:rFonts w:hint="eastAsia"/>
        </w:rPr>
        <w:t>成分：</w:t>
      </w:r>
      <w:r>
        <w:rPr>
          <w:rFonts w:hint="eastAsia"/>
          <w:lang w:val="en-US" w:eastAsia="zh-CN"/>
        </w:rPr>
        <w:t>以</w:t>
      </w:r>
      <w:r>
        <w:rPr>
          <w:rFonts w:hint="eastAsia"/>
        </w:rPr>
        <w:t>乙醇</w:t>
      </w:r>
      <w:r>
        <w:rPr>
          <w:rFonts w:hint="eastAsia"/>
          <w:lang w:val="en-US" w:eastAsia="zh-CN"/>
        </w:rPr>
        <w:t>为主要有效成分，乙醇含量为65%±5%（v/v），其他添加成分均符合相关检测标准；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 </w:t>
      </w:r>
      <w:r>
        <w:rPr>
          <w:rFonts w:hint="eastAsia"/>
          <w:lang w:val="en-US" w:eastAsia="zh-CN"/>
        </w:rPr>
        <w:t>*</w:t>
      </w:r>
      <w:r>
        <w:rPr>
          <w:rFonts w:hint="eastAsia"/>
        </w:rPr>
        <w:t>规格</w:t>
      </w:r>
      <w:r>
        <w:rPr>
          <w:rFonts w:hint="eastAsia"/>
          <w:lang w:val="en-US" w:eastAsia="zh-CN"/>
        </w:rPr>
        <w:t>及包装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袋装规格10</w:t>
      </w:r>
      <w:r>
        <w:rPr>
          <w:rFonts w:hint="eastAsia"/>
        </w:rPr>
        <w:t>00ml</w:t>
      </w:r>
      <w:r>
        <w:rPr>
          <w:rFonts w:hint="eastAsia"/>
          <w:lang w:val="en-US" w:eastAsia="zh-CN"/>
        </w:rPr>
        <w:t>±50ml/</w:t>
      </w:r>
      <w:r>
        <w:rPr>
          <w:rFonts w:hint="eastAsia"/>
        </w:rPr>
        <w:t>袋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负压设计，一次性抽真空包装；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</w:rPr>
        <w:t> 剂型：</w:t>
      </w:r>
      <w:r>
        <w:rPr>
          <w:rFonts w:hint="eastAsia"/>
          <w:lang w:val="en-US" w:eastAsia="zh-CN"/>
        </w:rPr>
        <w:t>无色透明凝胶；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</w:rPr>
        <w:t> PH值：6.5-8.0</w:t>
      </w:r>
      <w:r>
        <w:rPr>
          <w:rFonts w:hint="eastAsia"/>
          <w:lang w:eastAsia="zh-CN"/>
        </w:rPr>
        <w:t>；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5</w:t>
      </w:r>
      <w:r>
        <w:rPr>
          <w:rFonts w:hint="eastAsia"/>
          <w:lang w:eastAsia="zh-CN"/>
        </w:rPr>
        <w:t>.</w:t>
      </w:r>
      <w:r>
        <w:rPr>
          <w:rFonts w:hint="eastAsia"/>
        </w:rPr>
        <w:t> </w:t>
      </w:r>
      <w:r>
        <w:rPr>
          <w:rFonts w:hint="eastAsia"/>
          <w:lang w:val="en-US" w:eastAsia="zh-CN"/>
        </w:rPr>
        <w:t>按压</w:t>
      </w:r>
      <w:r>
        <w:rPr>
          <w:rFonts w:hint="eastAsia"/>
        </w:rPr>
        <w:t>定量出液</w:t>
      </w:r>
      <w:r>
        <w:rPr>
          <w:rFonts w:hint="eastAsia"/>
          <w:lang w:eastAsia="zh-CN"/>
        </w:rPr>
        <w:t>；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6</w:t>
      </w:r>
      <w:r>
        <w:rPr>
          <w:rFonts w:hint="eastAsia"/>
          <w:lang w:eastAsia="zh-CN"/>
        </w:rPr>
        <w:t>.</w:t>
      </w:r>
      <w:r>
        <w:rPr>
          <w:rFonts w:hint="eastAsia"/>
        </w:rPr>
        <w:t> 护肤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干燥时间快</w:t>
      </w:r>
      <w:r>
        <w:rPr>
          <w:rFonts w:hint="eastAsia"/>
          <w:lang w:eastAsia="zh-CN"/>
        </w:rPr>
        <w:t>，</w:t>
      </w:r>
      <w:r>
        <w:rPr>
          <w:rFonts w:hint="eastAsia"/>
        </w:rPr>
        <w:t>清爽滋润</w:t>
      </w:r>
      <w:r>
        <w:rPr>
          <w:rFonts w:hint="eastAsia"/>
          <w:lang w:val="en-US" w:eastAsia="zh-CN"/>
        </w:rPr>
        <w:t>不粘手</w:t>
      </w:r>
      <w:r>
        <w:rPr>
          <w:rFonts w:hint="eastAsia"/>
          <w:lang w:eastAsia="zh-CN"/>
        </w:rPr>
        <w:t>；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7</w:t>
      </w:r>
      <w:r>
        <w:rPr>
          <w:rFonts w:hint="eastAsia"/>
          <w:lang w:eastAsia="zh-CN"/>
        </w:rPr>
        <w:t>.</w:t>
      </w:r>
      <w:r>
        <w:rPr>
          <w:rFonts w:hint="eastAsia"/>
        </w:rPr>
        <w:t> </w:t>
      </w:r>
      <w:r>
        <w:rPr>
          <w:rFonts w:hint="eastAsia"/>
          <w:lang w:val="en-US" w:eastAsia="zh-CN"/>
        </w:rPr>
        <w:t>*对大肠杆菌、金黄色葡萄球菌、白色念珠菌均有定量杀灭作用，提供相应的第三方检测报告；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8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</w:t>
      </w:r>
      <w:r>
        <w:rPr>
          <w:rFonts w:hint="eastAsia"/>
          <w:lang w:val="en-US" w:eastAsia="zh-CN"/>
        </w:rPr>
        <w:t>开启使用有效期≥60天并提供检测报告；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 产品保质期为24个月；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 *免费配备与产品完全匹配挂架。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抗菌洗手液（袋装）技术参数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1、使用范围：外科手术前后洗手及普通洗手均可。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2、规格：10</w:t>
      </w:r>
      <w:r>
        <w:rPr>
          <w:rFonts w:hint="eastAsia"/>
        </w:rPr>
        <w:t>00ml</w:t>
      </w:r>
      <w:r>
        <w:rPr>
          <w:rFonts w:hint="eastAsia"/>
          <w:lang w:val="en-US" w:eastAsia="zh-CN"/>
        </w:rPr>
        <w:t>±50ml/袋。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</w:t>
      </w:r>
      <w:r>
        <w:rPr>
          <w:rFonts w:hint="eastAsia"/>
          <w:lang w:val="en-US" w:eastAsia="zh-CN"/>
        </w:rPr>
        <w:t>剂型：凝胶。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4、含有抑菌、护肤成分，易清洗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</w:t>
      </w:r>
      <w:r>
        <w:rPr>
          <w:rFonts w:hint="eastAsia"/>
          <w:lang w:val="en-US" w:eastAsia="zh-CN"/>
        </w:rPr>
        <w:t>包装要求：袋装采用一次性抽真空设计，防止空气倒流造成二次污染。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产品须另外配置手自动感应式分配器，且满足长期免费配送、安装和维护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6、有效期：24个月。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</w:t>
      </w:r>
      <w:r>
        <w:rPr>
          <w:rFonts w:hint="eastAsia"/>
          <w:lang w:val="en-US" w:eastAsia="zh-CN"/>
        </w:rPr>
        <w:t>卫生化学指标、微生物指标控制在国家标准以内，提供第三方检测报告。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D51A5"/>
    <w:rsid w:val="15ED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2021-11-19T07:23:00Z</dcterms:created>
  <dc:creator>江昊</dc:creator>
  <cp:lastModifiedBy>江昊</cp:lastModifiedBy>
  <dcterms:modified xsi:type="dcterms:W3CDTF">2021-11-19T07:24:21Z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673D3F55F0294C79A9A036A91D25E350</vt:lpwstr>
  </property>
</Properties>
</file>